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0F1" w:rsidRPr="007808CE" w:rsidRDefault="004B1B83" w:rsidP="00013F3C">
      <w:pPr>
        <w:jc w:val="center"/>
        <w:rPr>
          <w:rFonts w:ascii="Lucida Bright" w:hAnsi="Lucida Bright"/>
          <w:color w:val="1F497D" w:themeColor="text2"/>
          <w:sz w:val="32"/>
          <w:szCs w:val="24"/>
          <w:lang w:val="sv-SE"/>
        </w:rPr>
      </w:pPr>
      <w:r w:rsidRPr="007808CE">
        <w:rPr>
          <w:rFonts w:ascii="Lucida Bright" w:hAnsi="Lucida Bright"/>
          <w:color w:val="1F497D" w:themeColor="text2"/>
          <w:sz w:val="32"/>
          <w:szCs w:val="24"/>
          <w:lang w:val="sv-SE"/>
        </w:rPr>
        <w:t>”</w:t>
      </w:r>
      <w:r w:rsidR="004760F1" w:rsidRPr="007808CE">
        <w:rPr>
          <w:rFonts w:ascii="Lucida Bright" w:hAnsi="Lucida Bright"/>
          <w:color w:val="1F497D" w:themeColor="text2"/>
          <w:sz w:val="32"/>
          <w:szCs w:val="24"/>
          <w:lang w:val="sv-SE"/>
        </w:rPr>
        <w:t>Askerödsandan</w:t>
      </w:r>
      <w:r w:rsidRPr="007808CE">
        <w:rPr>
          <w:rFonts w:ascii="Lucida Bright" w:hAnsi="Lucida Bright"/>
          <w:color w:val="1F497D" w:themeColor="text2"/>
          <w:sz w:val="32"/>
          <w:szCs w:val="24"/>
          <w:lang w:val="sv-SE"/>
        </w:rPr>
        <w:t>”</w:t>
      </w:r>
    </w:p>
    <w:p w:rsidR="004B1B83" w:rsidRPr="004B1B83" w:rsidRDefault="00F61990" w:rsidP="00013F3C">
      <w:pPr>
        <w:jc w:val="both"/>
        <w:rPr>
          <w:rFonts w:ascii="Lucida Bright" w:hAnsi="Lucida Bright"/>
          <w:color w:val="1F497D" w:themeColor="text2"/>
          <w:sz w:val="24"/>
          <w:szCs w:val="24"/>
          <w:lang w:val="sv-SE"/>
        </w:rPr>
      </w:pPr>
      <w:r w:rsidRPr="004B1B83">
        <w:rPr>
          <w:rFonts w:ascii="Lucida Bright" w:hAnsi="Lucida Bright"/>
          <w:color w:val="1F497D" w:themeColor="text2"/>
          <w:sz w:val="24"/>
          <w:szCs w:val="24"/>
          <w:lang w:val="sv-SE"/>
        </w:rPr>
        <w:t xml:space="preserve">Precis som den omtalade Gnosjöandan så har vår by sin egen Askerödsanda. </w:t>
      </w:r>
      <w:r w:rsidR="0009344A" w:rsidRPr="004B1B83">
        <w:rPr>
          <w:rFonts w:ascii="Lucida Bright" w:hAnsi="Lucida Bright"/>
          <w:color w:val="1F497D" w:themeColor="text2"/>
          <w:sz w:val="24"/>
          <w:szCs w:val="24"/>
          <w:lang w:val="sv-SE"/>
        </w:rPr>
        <w:t>Fram till at</w:t>
      </w:r>
      <w:r w:rsidR="004B1B83">
        <w:rPr>
          <w:rFonts w:ascii="Lucida Bright" w:hAnsi="Lucida Bright"/>
          <w:color w:val="1F497D" w:themeColor="text2"/>
          <w:sz w:val="24"/>
          <w:szCs w:val="24"/>
          <w:lang w:val="sv-SE"/>
        </w:rPr>
        <w:t xml:space="preserve">t tågen slutade rulla genom byn </w:t>
      </w:r>
      <w:r w:rsidR="0009344A" w:rsidRPr="004B1B83">
        <w:rPr>
          <w:rFonts w:ascii="Lucida Bright" w:hAnsi="Lucida Bright"/>
          <w:color w:val="1F497D" w:themeColor="text2"/>
          <w:sz w:val="24"/>
          <w:szCs w:val="24"/>
          <w:lang w:val="sv-SE"/>
        </w:rPr>
        <w:t>1981 var det jär</w:t>
      </w:r>
      <w:r w:rsidR="004B1B83">
        <w:rPr>
          <w:rFonts w:ascii="Lucida Bright" w:hAnsi="Lucida Bright"/>
          <w:color w:val="1F497D" w:themeColor="text2"/>
          <w:sz w:val="24"/>
          <w:szCs w:val="24"/>
          <w:lang w:val="sv-SE"/>
        </w:rPr>
        <w:t xml:space="preserve">nvägsstationen som var </w:t>
      </w:r>
      <w:r w:rsidR="0009344A" w:rsidRPr="004B1B83">
        <w:rPr>
          <w:rFonts w:ascii="Lucida Bright" w:hAnsi="Lucida Bright"/>
          <w:color w:val="1F497D" w:themeColor="text2"/>
          <w:sz w:val="24"/>
          <w:szCs w:val="24"/>
          <w:lang w:val="sv-SE"/>
        </w:rPr>
        <w:t>knutpunkt</w:t>
      </w:r>
      <w:r w:rsidR="004B1B83">
        <w:rPr>
          <w:rFonts w:ascii="Lucida Bright" w:hAnsi="Lucida Bright"/>
          <w:color w:val="1F497D" w:themeColor="text2"/>
          <w:sz w:val="24"/>
          <w:szCs w:val="24"/>
          <w:lang w:val="sv-SE"/>
        </w:rPr>
        <w:t>en</w:t>
      </w:r>
      <w:r w:rsidR="0009344A" w:rsidRPr="004B1B83">
        <w:rPr>
          <w:rFonts w:ascii="Lucida Bright" w:hAnsi="Lucida Bright"/>
          <w:color w:val="1F497D" w:themeColor="text2"/>
          <w:sz w:val="24"/>
          <w:szCs w:val="24"/>
          <w:lang w:val="sv-SE"/>
        </w:rPr>
        <w:t xml:space="preserve">. </w:t>
      </w:r>
      <w:r w:rsidR="007947E2" w:rsidRPr="004B1B83">
        <w:rPr>
          <w:rFonts w:ascii="Lucida Bright" w:hAnsi="Lucida Bright"/>
          <w:color w:val="1F497D" w:themeColor="text2"/>
          <w:sz w:val="24"/>
          <w:szCs w:val="24"/>
          <w:lang w:val="sv-SE"/>
        </w:rPr>
        <w:t>Därefter har det varit Askeröds idrottsförening</w:t>
      </w:r>
      <w:r w:rsidR="0009344A" w:rsidRPr="004B1B83">
        <w:rPr>
          <w:rFonts w:ascii="Lucida Bright" w:hAnsi="Lucida Bright"/>
          <w:color w:val="1F497D" w:themeColor="text2"/>
          <w:sz w:val="24"/>
          <w:szCs w:val="24"/>
          <w:lang w:val="sv-SE"/>
        </w:rPr>
        <w:t xml:space="preserve"> som varit den själ</w:t>
      </w:r>
      <w:r w:rsidR="007947E2" w:rsidRPr="004B1B83">
        <w:rPr>
          <w:rFonts w:ascii="Lucida Bright" w:hAnsi="Lucida Bright"/>
          <w:color w:val="1F497D" w:themeColor="text2"/>
          <w:sz w:val="24"/>
          <w:szCs w:val="24"/>
          <w:lang w:val="sv-SE"/>
        </w:rPr>
        <w:t>vklara mötesplatsen</w:t>
      </w:r>
      <w:r w:rsidR="00151437" w:rsidRPr="004B1B83">
        <w:rPr>
          <w:rFonts w:ascii="Lucida Bright" w:hAnsi="Lucida Bright"/>
          <w:color w:val="1F497D" w:themeColor="text2"/>
          <w:sz w:val="24"/>
          <w:szCs w:val="24"/>
          <w:lang w:val="sv-SE"/>
        </w:rPr>
        <w:t xml:space="preserve">. </w:t>
      </w:r>
    </w:p>
    <w:p w:rsidR="004B1B83" w:rsidRPr="004B1B83" w:rsidRDefault="004B1B83" w:rsidP="004B1B83">
      <w:pPr>
        <w:jc w:val="center"/>
        <w:rPr>
          <w:rFonts w:ascii="Lucida Bright" w:hAnsi="Lucida Bright"/>
          <w:color w:val="1F497D" w:themeColor="text2"/>
          <w:sz w:val="24"/>
          <w:szCs w:val="24"/>
          <w:lang w:val="sv-SE"/>
        </w:rPr>
      </w:pPr>
      <w:r w:rsidRPr="004B1B83">
        <w:rPr>
          <w:rFonts w:ascii="Lucida Bright" w:hAnsi="Lucida Bright"/>
          <w:color w:val="1F497D" w:themeColor="text2"/>
          <w:sz w:val="24"/>
          <w:szCs w:val="24"/>
          <w:lang w:val="sv-SE"/>
        </w:rPr>
        <w:drawing>
          <wp:inline distT="0" distB="0" distL="0" distR="0">
            <wp:extent cx="3886523" cy="3215129"/>
            <wp:effectExtent l="19050" t="0" r="0" b="0"/>
            <wp:docPr id="18" name="Picture 1" descr="unnam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unnamed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2283" cy="32198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31116" w:rsidRPr="00231116">
        <w:rPr>
          <w:sz w:val="24"/>
          <w:szCs w:val="24"/>
        </w:rPr>
        <w:t xml:space="preserve"> </w:t>
      </w:r>
      <w:r w:rsidR="00231116" w:rsidRPr="00231116">
        <w:rPr>
          <w:rFonts w:ascii="Lucida Bright" w:hAnsi="Lucida Bright"/>
          <w:color w:val="1F497D" w:themeColor="text2"/>
          <w:sz w:val="24"/>
          <w:szCs w:val="24"/>
          <w:lang w:val="sv-SE"/>
        </w:rPr>
        <w:drawing>
          <wp:inline distT="0" distB="0" distL="0" distR="0">
            <wp:extent cx="3878773" cy="1797803"/>
            <wp:effectExtent l="19050" t="0" r="7427" b="0"/>
            <wp:docPr id="22" name="Picture 5" descr="unnam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unnamed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29167" t="42222" r="24167" b="31111"/>
                    <a:stretch>
                      <a:fillRect/>
                    </a:stretch>
                  </pic:blipFill>
                  <pic:spPr>
                    <a:xfrm>
                      <a:off x="0" y="0"/>
                      <a:ext cx="3881123" cy="17988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5439" w:rsidRPr="007808CE" w:rsidRDefault="007947E2" w:rsidP="007808CE">
      <w:pPr>
        <w:jc w:val="both"/>
        <w:rPr>
          <w:rFonts w:ascii="Lucida Bright" w:hAnsi="Lucida Bright"/>
          <w:color w:val="1F497D" w:themeColor="text2"/>
          <w:sz w:val="24"/>
          <w:szCs w:val="24"/>
          <w:lang w:val="sv-SE"/>
        </w:rPr>
      </w:pPr>
      <w:r w:rsidRPr="004B1B83">
        <w:rPr>
          <w:rFonts w:ascii="Lucida Bright" w:hAnsi="Lucida Bright"/>
          <w:color w:val="1F497D" w:themeColor="text2"/>
          <w:sz w:val="24"/>
          <w:szCs w:val="24"/>
          <w:lang w:val="sv-SE"/>
        </w:rPr>
        <w:t xml:space="preserve">Det senaste decenniet har </w:t>
      </w:r>
      <w:r w:rsidR="009023AC" w:rsidRPr="004B1B83">
        <w:rPr>
          <w:rFonts w:ascii="Lucida Bright" w:hAnsi="Lucida Bright"/>
          <w:color w:val="1F497D" w:themeColor="text2"/>
          <w:sz w:val="24"/>
          <w:szCs w:val="24"/>
          <w:lang w:val="sv-SE"/>
        </w:rPr>
        <w:t>det hänt mycket i byns idrottsförening.  U</w:t>
      </w:r>
      <w:r w:rsidRPr="004B1B83">
        <w:rPr>
          <w:rFonts w:ascii="Lucida Bright" w:hAnsi="Lucida Bright"/>
          <w:color w:val="1F497D" w:themeColor="text2"/>
          <w:sz w:val="24"/>
          <w:szCs w:val="24"/>
          <w:lang w:val="sv-SE"/>
        </w:rPr>
        <w:t>ngdomssida</w:t>
      </w:r>
      <w:r w:rsidR="009023AC" w:rsidRPr="004B1B83">
        <w:rPr>
          <w:rFonts w:ascii="Lucida Bright" w:hAnsi="Lucida Bright"/>
          <w:color w:val="1F497D" w:themeColor="text2"/>
          <w:sz w:val="24"/>
          <w:szCs w:val="24"/>
          <w:lang w:val="sv-SE"/>
        </w:rPr>
        <w:t>n har</w:t>
      </w:r>
      <w:r w:rsidRPr="004B1B83">
        <w:rPr>
          <w:rFonts w:ascii="Lucida Bright" w:hAnsi="Lucida Bright"/>
          <w:color w:val="1F497D" w:themeColor="text2"/>
          <w:sz w:val="24"/>
          <w:szCs w:val="24"/>
          <w:lang w:val="sv-SE"/>
        </w:rPr>
        <w:t xml:space="preserve"> ökat från 40 till 110 </w:t>
      </w:r>
      <w:r w:rsidR="004B1B83" w:rsidRPr="004B1B83">
        <w:rPr>
          <w:rFonts w:ascii="Lucida Bright" w:hAnsi="Lucida Bright"/>
          <w:color w:val="1F497D" w:themeColor="text2"/>
          <w:sz w:val="24"/>
          <w:szCs w:val="24"/>
          <w:lang w:val="sv-SE"/>
        </w:rPr>
        <w:t xml:space="preserve">fotbollsspelande </w:t>
      </w:r>
      <w:r w:rsidRPr="004B1B83">
        <w:rPr>
          <w:rFonts w:ascii="Lucida Bright" w:hAnsi="Lucida Bright"/>
          <w:color w:val="1F497D" w:themeColor="text2"/>
          <w:sz w:val="24"/>
          <w:szCs w:val="24"/>
          <w:lang w:val="sv-SE"/>
        </w:rPr>
        <w:t>barn och ungdomar i åldrarna 5-16 år. Det har startats ett damlag så att seniorsidan numera är komplett med både herr- och damlag. Förutom fotbollsspelande arrangerar förening</w:t>
      </w:r>
      <w:r w:rsidR="00013F3C" w:rsidRPr="004B1B83">
        <w:rPr>
          <w:rFonts w:ascii="Lucida Bright" w:hAnsi="Lucida Bright"/>
          <w:color w:val="1F497D" w:themeColor="text2"/>
          <w:sz w:val="24"/>
          <w:szCs w:val="24"/>
          <w:lang w:val="sv-SE"/>
        </w:rPr>
        <w:t>en varje år en mängd evenem</w:t>
      </w:r>
      <w:r w:rsidR="00151437" w:rsidRPr="004B1B83">
        <w:rPr>
          <w:rFonts w:ascii="Lucida Bright" w:hAnsi="Lucida Bright"/>
          <w:color w:val="1F497D" w:themeColor="text2"/>
          <w:sz w:val="24"/>
          <w:szCs w:val="24"/>
          <w:lang w:val="sv-SE"/>
        </w:rPr>
        <w:t>ang som är möjliga tack vare det samarbete och</w:t>
      </w:r>
      <w:r w:rsidR="00013F3C" w:rsidRPr="004B1B83">
        <w:rPr>
          <w:rFonts w:ascii="Lucida Bright" w:hAnsi="Lucida Bright"/>
          <w:color w:val="1F497D" w:themeColor="text2"/>
          <w:sz w:val="24"/>
          <w:szCs w:val="24"/>
          <w:lang w:val="sv-SE"/>
        </w:rPr>
        <w:t xml:space="preserve"> anda som råder mellan föreningen och det</w:t>
      </w:r>
      <w:r w:rsidR="00231116">
        <w:rPr>
          <w:rFonts w:ascii="Lucida Bright" w:hAnsi="Lucida Bright"/>
          <w:color w:val="1F497D" w:themeColor="text2"/>
          <w:sz w:val="24"/>
          <w:szCs w:val="24"/>
          <w:lang w:val="sv-SE"/>
        </w:rPr>
        <w:t xml:space="preserve"> stora antal lokala företag som </w:t>
      </w:r>
      <w:r w:rsidR="00013F3C" w:rsidRPr="004B1B83">
        <w:rPr>
          <w:rFonts w:ascii="Lucida Bright" w:hAnsi="Lucida Bright"/>
          <w:color w:val="1F497D" w:themeColor="text2"/>
          <w:sz w:val="24"/>
          <w:szCs w:val="24"/>
          <w:lang w:val="sv-SE"/>
        </w:rPr>
        <w:t xml:space="preserve">finns i och utanför byn. Tack vare både ekonomisk sponsring och </w:t>
      </w:r>
      <w:r w:rsidR="00013F3C" w:rsidRPr="004B1B83">
        <w:rPr>
          <w:rFonts w:ascii="Lucida Bright" w:hAnsi="Lucida Bright"/>
          <w:color w:val="1F497D" w:themeColor="text2"/>
          <w:sz w:val="24"/>
          <w:szCs w:val="24"/>
          <w:lang w:val="sv-SE"/>
        </w:rPr>
        <w:lastRenderedPageBreak/>
        <w:t>hjälp med ideellt arbete från byns företagare kan idrottsföreningen varje år bl.a. genomföra</w:t>
      </w:r>
      <w:r w:rsidR="007808CE">
        <w:rPr>
          <w:rFonts w:ascii="Lucida Bright" w:hAnsi="Lucida Bright"/>
          <w:color w:val="1F497D" w:themeColor="text2"/>
          <w:sz w:val="24"/>
          <w:szCs w:val="24"/>
          <w:lang w:val="sv-SE"/>
        </w:rPr>
        <w:t>:</w:t>
      </w:r>
    </w:p>
    <w:p w:rsidR="007947E2" w:rsidRPr="004B1B83" w:rsidRDefault="007947E2" w:rsidP="00013F3C">
      <w:pPr>
        <w:pStyle w:val="ListParagraph"/>
        <w:numPr>
          <w:ilvl w:val="0"/>
          <w:numId w:val="1"/>
        </w:numPr>
        <w:jc w:val="both"/>
        <w:rPr>
          <w:rFonts w:ascii="Lucida Bright" w:hAnsi="Lucida Bright"/>
          <w:color w:val="1F497D" w:themeColor="text2"/>
          <w:sz w:val="24"/>
          <w:szCs w:val="24"/>
          <w:lang w:val="sv-SE"/>
        </w:rPr>
      </w:pPr>
      <w:r w:rsidRPr="004B1B83">
        <w:rPr>
          <w:rFonts w:ascii="Lucida Bright" w:hAnsi="Lucida Bright"/>
          <w:color w:val="1F497D" w:themeColor="text2"/>
          <w:sz w:val="24"/>
          <w:szCs w:val="24"/>
          <w:lang w:val="sv-SE"/>
        </w:rPr>
        <w:t>Föreningens dag i april där allmänheten bjuds in till en heldag med matcher och aktiviteter där seniorspelare agerar aktivitetsledare för de yngre.</w:t>
      </w:r>
    </w:p>
    <w:p w:rsidR="00013F3C" w:rsidRPr="004B1B83" w:rsidRDefault="00013F3C" w:rsidP="00DE652B">
      <w:pPr>
        <w:jc w:val="center"/>
        <w:rPr>
          <w:rFonts w:ascii="Lucida Bright" w:hAnsi="Lucida Bright"/>
          <w:color w:val="1F497D" w:themeColor="text2"/>
          <w:sz w:val="24"/>
          <w:szCs w:val="24"/>
          <w:lang w:val="sv-SE"/>
        </w:rPr>
      </w:pPr>
      <w:r w:rsidRPr="004B1B83">
        <w:rPr>
          <w:rFonts w:ascii="Lucida Bright" w:hAnsi="Lucida Bright"/>
          <w:color w:val="1F497D" w:themeColor="text2"/>
          <w:sz w:val="24"/>
          <w:szCs w:val="24"/>
          <w:lang w:val="sv-SE"/>
        </w:rPr>
        <w:drawing>
          <wp:inline distT="0" distB="0" distL="0" distR="0">
            <wp:extent cx="1422293" cy="1309606"/>
            <wp:effectExtent l="19050" t="0" r="6457" b="0"/>
            <wp:docPr id="7" name="Picture 7" descr="unnam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unnamed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25833" t="7778"/>
                    <a:stretch>
                      <a:fillRect/>
                    </a:stretch>
                  </pic:blipFill>
                  <pic:spPr>
                    <a:xfrm>
                      <a:off x="0" y="0"/>
                      <a:ext cx="1424115" cy="1311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E652B" w:rsidRPr="004B1B83">
        <w:rPr>
          <w:rFonts w:ascii="Lucida Bright" w:hAnsi="Lucida Bright"/>
          <w:noProof/>
          <w:color w:val="1F497D" w:themeColor="text2"/>
          <w:sz w:val="24"/>
          <w:szCs w:val="24"/>
        </w:rPr>
        <w:drawing>
          <wp:inline distT="0" distB="0" distL="0" distR="0">
            <wp:extent cx="1716760" cy="1287570"/>
            <wp:effectExtent l="19050" t="0" r="0" b="0"/>
            <wp:docPr id="12" name="Picture 1" descr="C:\Users\Henrik\Downloads\IMG_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rik\Downloads\IMG_56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527" cy="1290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B1B83">
        <w:rPr>
          <w:rFonts w:ascii="Lucida Bright" w:hAnsi="Lucida Bright"/>
          <w:color w:val="1F497D" w:themeColor="text2"/>
          <w:sz w:val="24"/>
          <w:szCs w:val="24"/>
          <w:lang w:val="sv-SE"/>
        </w:rPr>
        <w:drawing>
          <wp:inline distT="0" distB="0" distL="0" distR="0">
            <wp:extent cx="1863995" cy="1244814"/>
            <wp:effectExtent l="19050" t="0" r="2905" b="0"/>
            <wp:docPr id="8" name="Picture 2" descr="unnam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unnamed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709" cy="12506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B1B83" w:rsidRPr="004B1B83">
        <w:rPr>
          <w:rFonts w:ascii="Lucida Bright" w:hAnsi="Lucida Bright"/>
          <w:color w:val="1F497D" w:themeColor="text2"/>
          <w:sz w:val="24"/>
          <w:szCs w:val="24"/>
          <w:lang w:val="sv-SE"/>
        </w:rPr>
        <w:drawing>
          <wp:inline distT="0" distB="0" distL="0" distR="0">
            <wp:extent cx="2128229" cy="1354379"/>
            <wp:effectExtent l="19050" t="0" r="5371" b="0"/>
            <wp:docPr id="19" name="Picture 3" descr="unnam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unnamed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t="44056" b="7692"/>
                    <a:stretch>
                      <a:fillRect/>
                    </a:stretch>
                  </pic:blipFill>
                  <pic:spPr>
                    <a:xfrm>
                      <a:off x="0" y="0"/>
                      <a:ext cx="2132672" cy="13572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B1B83">
        <w:rPr>
          <w:rFonts w:ascii="Lucida Bright" w:hAnsi="Lucida Bright"/>
          <w:color w:val="1F497D" w:themeColor="text2"/>
          <w:sz w:val="24"/>
          <w:szCs w:val="24"/>
          <w:lang w:val="sv-SE"/>
        </w:rPr>
        <w:drawing>
          <wp:inline distT="0" distB="0" distL="0" distR="0">
            <wp:extent cx="1910489" cy="1362408"/>
            <wp:effectExtent l="19050" t="0" r="0" b="0"/>
            <wp:docPr id="11" name="Picture 4" descr="unnam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unnamed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531" cy="13645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652B" w:rsidRPr="004B1B83" w:rsidRDefault="007947E2" w:rsidP="00013F3C">
      <w:pPr>
        <w:pStyle w:val="ListParagraph"/>
        <w:numPr>
          <w:ilvl w:val="0"/>
          <w:numId w:val="1"/>
        </w:numPr>
        <w:jc w:val="both"/>
        <w:rPr>
          <w:rFonts w:ascii="Lucida Bright" w:hAnsi="Lucida Bright"/>
          <w:color w:val="1F497D" w:themeColor="text2"/>
          <w:sz w:val="24"/>
          <w:szCs w:val="24"/>
          <w:lang w:val="sv-SE"/>
        </w:rPr>
      </w:pPr>
      <w:r w:rsidRPr="004B1B83">
        <w:rPr>
          <w:rFonts w:ascii="Lucida Bright" w:hAnsi="Lucida Bright"/>
          <w:color w:val="1F497D" w:themeColor="text2"/>
          <w:sz w:val="24"/>
          <w:szCs w:val="24"/>
          <w:lang w:val="sv-SE"/>
        </w:rPr>
        <w:t>Lövestadlägret sista helgen i juni där hela ungdomssidan tältar, tränar, badar och stärker gemenskapen med roliga lekar.</w:t>
      </w:r>
    </w:p>
    <w:p w:rsidR="007947E2" w:rsidRPr="004B1B83" w:rsidRDefault="00DE652B" w:rsidP="004B1B83">
      <w:pPr>
        <w:pStyle w:val="ListParagraph"/>
        <w:ind w:firstLine="720"/>
        <w:rPr>
          <w:rFonts w:ascii="Lucida Bright" w:hAnsi="Lucida Bright"/>
          <w:color w:val="1F497D" w:themeColor="text2"/>
          <w:sz w:val="24"/>
          <w:szCs w:val="24"/>
          <w:lang w:val="sv-SE"/>
        </w:rPr>
      </w:pPr>
      <w:r w:rsidRPr="004B1B83">
        <w:rPr>
          <w:rFonts w:ascii="Lucida Bright" w:hAnsi="Lucida Bright"/>
          <w:color w:val="1F497D" w:themeColor="text2"/>
          <w:sz w:val="24"/>
          <w:szCs w:val="24"/>
          <w:lang w:val="sv-SE"/>
        </w:rPr>
        <w:drawing>
          <wp:inline distT="0" distB="0" distL="0" distR="0">
            <wp:extent cx="1987980" cy="1356102"/>
            <wp:effectExtent l="19050" t="0" r="0" b="0"/>
            <wp:docPr id="13" name="Picture 12" descr="unnam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unnamed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128" cy="1358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B1B83">
        <w:rPr>
          <w:rFonts w:ascii="Lucida Bright" w:hAnsi="Lucida Bright"/>
          <w:noProof/>
          <w:color w:val="1F497D" w:themeColor="text2"/>
          <w:sz w:val="24"/>
          <w:szCs w:val="24"/>
        </w:rPr>
        <w:drawing>
          <wp:inline distT="0" distB="0" distL="0" distR="0">
            <wp:extent cx="1832998" cy="1374749"/>
            <wp:effectExtent l="19050" t="0" r="0" b="0"/>
            <wp:docPr id="14" name="Picture 2" descr="C:\Users\Henrik\Downloads\IMG_6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nrik\Downloads\IMG_60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903" cy="13814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1B83" w:rsidRPr="004B1B83" w:rsidRDefault="004B1B83" w:rsidP="00DE652B">
      <w:pPr>
        <w:pStyle w:val="ListParagraph"/>
        <w:jc w:val="both"/>
        <w:rPr>
          <w:rFonts w:ascii="Lucida Bright" w:hAnsi="Lucida Bright"/>
          <w:color w:val="1F497D" w:themeColor="text2"/>
          <w:sz w:val="24"/>
          <w:szCs w:val="24"/>
          <w:lang w:val="sv-SE"/>
        </w:rPr>
      </w:pPr>
    </w:p>
    <w:p w:rsidR="00635439" w:rsidRPr="004B1B83" w:rsidRDefault="007947E2" w:rsidP="00151437">
      <w:pPr>
        <w:pStyle w:val="ListParagraph"/>
        <w:numPr>
          <w:ilvl w:val="0"/>
          <w:numId w:val="1"/>
        </w:numPr>
        <w:jc w:val="both"/>
        <w:rPr>
          <w:rFonts w:ascii="Lucida Bright" w:hAnsi="Lucida Bright"/>
          <w:color w:val="1F497D" w:themeColor="text2"/>
          <w:sz w:val="24"/>
          <w:szCs w:val="24"/>
          <w:lang w:val="sv-SE"/>
        </w:rPr>
      </w:pPr>
      <w:r w:rsidRPr="004B1B83">
        <w:rPr>
          <w:rFonts w:ascii="Lucida Bright" w:hAnsi="Lucida Bright"/>
          <w:color w:val="1F497D" w:themeColor="text2"/>
          <w:sz w:val="24"/>
          <w:szCs w:val="24"/>
          <w:lang w:val="sv-SE"/>
        </w:rPr>
        <w:t>Sommarfesten sista helgen i juli med danskvällar till Perikles och Phix och en av Skånes mest välsorterade och välbesökta loppisar på lördagen</w:t>
      </w:r>
      <w:r w:rsidR="00231116">
        <w:rPr>
          <w:rFonts w:ascii="Lucida Bright" w:hAnsi="Lucida Bright"/>
          <w:color w:val="1F497D" w:themeColor="text2"/>
          <w:sz w:val="24"/>
          <w:szCs w:val="24"/>
          <w:lang w:val="sv-SE"/>
        </w:rPr>
        <w:t>. Totalt kommer det ca. 4000 personer till vår lilla by denna helg.</w:t>
      </w:r>
    </w:p>
    <w:p w:rsidR="00151437" w:rsidRPr="004B1B83" w:rsidRDefault="00635439" w:rsidP="00151437">
      <w:pPr>
        <w:jc w:val="center"/>
        <w:rPr>
          <w:rFonts w:ascii="Lucida Bright" w:hAnsi="Lucida Bright"/>
          <w:color w:val="1F497D" w:themeColor="text2"/>
          <w:sz w:val="24"/>
          <w:szCs w:val="24"/>
          <w:lang w:val="sv-SE"/>
        </w:rPr>
      </w:pPr>
      <w:r w:rsidRPr="004B1B83">
        <w:rPr>
          <w:sz w:val="24"/>
          <w:szCs w:val="24"/>
          <w:lang w:val="sv-SE"/>
        </w:rPr>
        <w:drawing>
          <wp:inline distT="0" distB="0" distL="0" distR="0">
            <wp:extent cx="1693513" cy="1239865"/>
            <wp:effectExtent l="19050" t="0" r="1937" b="0"/>
            <wp:docPr id="15" name="Picture 13" descr="unnam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unnamed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577" cy="12450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47E2" w:rsidRPr="004B1B83" w:rsidRDefault="007947E2" w:rsidP="00013F3C">
      <w:pPr>
        <w:pStyle w:val="ListParagraph"/>
        <w:numPr>
          <w:ilvl w:val="0"/>
          <w:numId w:val="1"/>
        </w:numPr>
        <w:jc w:val="both"/>
        <w:rPr>
          <w:rFonts w:ascii="Lucida Bright" w:hAnsi="Lucida Bright"/>
          <w:color w:val="1F497D" w:themeColor="text2"/>
          <w:sz w:val="24"/>
          <w:szCs w:val="24"/>
          <w:lang w:val="sv-SE"/>
        </w:rPr>
      </w:pPr>
      <w:r w:rsidRPr="004B1B83">
        <w:rPr>
          <w:rFonts w:ascii="Lucida Bright" w:hAnsi="Lucida Bright"/>
          <w:color w:val="1F497D" w:themeColor="text2"/>
          <w:sz w:val="24"/>
          <w:szCs w:val="24"/>
          <w:lang w:val="sv-SE"/>
        </w:rPr>
        <w:lastRenderedPageBreak/>
        <w:t>Skördefest i september på idrottsplatsen där lokala råvaruproducenter och leverantörer ställer ut och besökarna får lyssna på livemusik, prova på äpplemustning och åka balvagn på en historisk guidad tur genom byn.</w:t>
      </w:r>
    </w:p>
    <w:p w:rsidR="004B1B83" w:rsidRPr="004B1B83" w:rsidRDefault="004B1B83" w:rsidP="004B1B83">
      <w:pPr>
        <w:pStyle w:val="ListParagraph"/>
        <w:jc w:val="both"/>
        <w:rPr>
          <w:rFonts w:ascii="Lucida Bright" w:hAnsi="Lucida Bright"/>
          <w:color w:val="1F497D" w:themeColor="text2"/>
          <w:sz w:val="24"/>
          <w:szCs w:val="24"/>
          <w:lang w:val="sv-SE"/>
        </w:rPr>
      </w:pPr>
    </w:p>
    <w:p w:rsidR="004B1B83" w:rsidRDefault="004B1B83" w:rsidP="004B1B83">
      <w:pPr>
        <w:pStyle w:val="ListParagraph"/>
        <w:jc w:val="both"/>
        <w:rPr>
          <w:rFonts w:ascii="Lucida Bright" w:hAnsi="Lucida Bright"/>
          <w:color w:val="1F497D" w:themeColor="text2"/>
          <w:sz w:val="24"/>
          <w:szCs w:val="24"/>
          <w:lang w:val="sv-SE"/>
        </w:rPr>
      </w:pPr>
      <w:r w:rsidRPr="004B1B83">
        <w:rPr>
          <w:rFonts w:ascii="Lucida Bright" w:hAnsi="Lucida Bright"/>
          <w:noProof/>
          <w:color w:val="1F497D" w:themeColor="text2"/>
          <w:sz w:val="24"/>
          <w:szCs w:val="24"/>
        </w:rPr>
        <w:drawing>
          <wp:inline distT="0" distB="0" distL="0" distR="0">
            <wp:extent cx="2476306" cy="1857230"/>
            <wp:effectExtent l="19050" t="0" r="194" b="0"/>
            <wp:docPr id="21" name="Picture 4" descr="C:\Users\Henrik\Downloads\IMG_65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nrik\Downloads\IMG_6504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22" cy="1857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B1B83">
        <w:rPr>
          <w:rFonts w:ascii="Lucida Bright" w:hAnsi="Lucida Bright"/>
          <w:noProof/>
          <w:color w:val="1F497D" w:themeColor="text2"/>
          <w:sz w:val="24"/>
          <w:szCs w:val="24"/>
        </w:rPr>
        <w:drawing>
          <wp:inline distT="0" distB="0" distL="0" distR="0">
            <wp:extent cx="2483926" cy="1862944"/>
            <wp:effectExtent l="19050" t="0" r="0" b="0"/>
            <wp:docPr id="20" name="Picture 3" descr="C:\Users\Henrik\Downloads\IMG_65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nrik\Downloads\IMG_6505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491" cy="1867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1116" w:rsidRDefault="00231116" w:rsidP="004B1B83">
      <w:pPr>
        <w:pStyle w:val="ListParagraph"/>
        <w:jc w:val="both"/>
        <w:rPr>
          <w:rFonts w:ascii="Lucida Bright" w:hAnsi="Lucida Bright"/>
          <w:color w:val="1F497D" w:themeColor="text2"/>
          <w:sz w:val="24"/>
          <w:szCs w:val="24"/>
          <w:lang w:val="sv-SE"/>
        </w:rPr>
      </w:pPr>
    </w:p>
    <w:p w:rsidR="00231116" w:rsidRDefault="00231116" w:rsidP="00231116">
      <w:pPr>
        <w:pStyle w:val="ListParagraph"/>
        <w:numPr>
          <w:ilvl w:val="0"/>
          <w:numId w:val="1"/>
        </w:numPr>
        <w:jc w:val="both"/>
        <w:rPr>
          <w:rFonts w:ascii="Lucida Bright" w:hAnsi="Lucida Bright"/>
          <w:color w:val="1F497D" w:themeColor="text2"/>
          <w:sz w:val="24"/>
          <w:szCs w:val="24"/>
          <w:lang w:val="sv-SE"/>
        </w:rPr>
      </w:pPr>
      <w:r>
        <w:rPr>
          <w:rFonts w:ascii="Lucida Bright" w:hAnsi="Lucida Bright"/>
          <w:color w:val="1F497D" w:themeColor="text2"/>
          <w:sz w:val="24"/>
          <w:szCs w:val="24"/>
          <w:lang w:val="sv-SE"/>
        </w:rPr>
        <w:t>Askecupen 27-30 december i Lågehallen med totalt 90 deltagande lag, från de yngsta ända upp till seniorer, från hela Skåne.</w:t>
      </w:r>
    </w:p>
    <w:p w:rsidR="00231116" w:rsidRPr="00231116" w:rsidRDefault="00231116" w:rsidP="00231116">
      <w:pPr>
        <w:pStyle w:val="ListParagraph"/>
        <w:rPr>
          <w:noProof/>
          <w:lang w:val="sv-SE"/>
        </w:rPr>
      </w:pPr>
      <w:r w:rsidRPr="00231116">
        <w:rPr>
          <w:rFonts w:ascii="Lucida Bright" w:hAnsi="Lucida Bright"/>
          <w:color w:val="1F497D" w:themeColor="text2"/>
          <w:sz w:val="24"/>
          <w:szCs w:val="24"/>
          <w:lang w:val="sv-SE"/>
        </w:rPr>
        <w:drawing>
          <wp:inline distT="0" distB="0" distL="0" distR="0">
            <wp:extent cx="2440808" cy="1619573"/>
            <wp:effectExtent l="19050" t="0" r="0" b="0"/>
            <wp:docPr id="23" name="Picture 22" descr="unnam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unnamed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025" cy="1617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31116">
        <w:rPr>
          <w:noProof/>
          <w:lang w:val="sv-SE"/>
        </w:rPr>
        <w:t xml:space="preserve"> </w:t>
      </w:r>
      <w:r w:rsidRPr="00231116">
        <w:rPr>
          <w:rFonts w:ascii="Lucida Bright" w:hAnsi="Lucida Bright"/>
          <w:color w:val="1F497D" w:themeColor="text2"/>
          <w:sz w:val="24"/>
          <w:szCs w:val="24"/>
          <w:lang w:val="sv-SE"/>
        </w:rPr>
        <w:drawing>
          <wp:inline distT="0" distB="0" distL="0" distR="0">
            <wp:extent cx="2739648" cy="1619389"/>
            <wp:effectExtent l="19050" t="0" r="3552" b="0"/>
            <wp:docPr id="24" name="Picture 23" descr="unnam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unnamed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7553" cy="16181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1437" w:rsidRPr="004B1B83" w:rsidRDefault="00151437" w:rsidP="00151437">
      <w:pPr>
        <w:jc w:val="both"/>
        <w:rPr>
          <w:rFonts w:ascii="Lucida Bright" w:hAnsi="Lucida Bright"/>
          <w:color w:val="1F497D" w:themeColor="text2"/>
          <w:sz w:val="24"/>
          <w:szCs w:val="24"/>
          <w:lang w:val="sv-SE"/>
        </w:rPr>
      </w:pPr>
    </w:p>
    <w:p w:rsidR="00151437" w:rsidRDefault="007808CE" w:rsidP="00151437">
      <w:pPr>
        <w:jc w:val="both"/>
        <w:rPr>
          <w:rFonts w:ascii="Lucida Bright" w:hAnsi="Lucida Bright"/>
          <w:color w:val="1F497D" w:themeColor="text2"/>
          <w:sz w:val="24"/>
          <w:szCs w:val="24"/>
          <w:lang w:val="sv-SE"/>
        </w:rPr>
      </w:pPr>
      <w:r>
        <w:rPr>
          <w:rFonts w:ascii="Lucida Bright" w:hAnsi="Lucida Bright"/>
          <w:color w:val="1F497D" w:themeColor="text2"/>
          <w:sz w:val="24"/>
          <w:szCs w:val="24"/>
          <w:lang w:val="sv-SE"/>
        </w:rPr>
        <w:t>Askeröds IF vill med dessa rader tacka alla lokala företag och samarbetspartners, däribland Herman Anderssons Plåt, som varje år ser till att göra vår verksamhet möjlig!</w:t>
      </w:r>
    </w:p>
    <w:p w:rsidR="004B1B83" w:rsidRPr="007808CE" w:rsidRDefault="007808CE" w:rsidP="00013F3C">
      <w:pPr>
        <w:jc w:val="both"/>
        <w:rPr>
          <w:rFonts w:ascii="Lucida Bright" w:hAnsi="Lucida Bright"/>
          <w:color w:val="1F497D" w:themeColor="text2"/>
          <w:sz w:val="24"/>
          <w:szCs w:val="24"/>
          <w:lang w:val="sv-SE"/>
        </w:rPr>
      </w:pPr>
      <w:r>
        <w:rPr>
          <w:rFonts w:ascii="Lucida Bright" w:hAnsi="Lucida Bright"/>
          <w:color w:val="1F497D" w:themeColor="text2"/>
          <w:sz w:val="24"/>
          <w:szCs w:val="24"/>
          <w:lang w:val="sv-SE"/>
        </w:rPr>
        <w:tab/>
      </w:r>
      <w:r>
        <w:rPr>
          <w:rFonts w:ascii="Lucida Bright" w:hAnsi="Lucida Bright"/>
          <w:color w:val="1F497D" w:themeColor="text2"/>
          <w:sz w:val="24"/>
          <w:szCs w:val="24"/>
          <w:lang w:val="sv-SE"/>
        </w:rPr>
        <w:tab/>
      </w:r>
      <w:r>
        <w:rPr>
          <w:rFonts w:ascii="Lucida Bright" w:hAnsi="Lucida Bright"/>
          <w:color w:val="1F497D" w:themeColor="text2"/>
          <w:sz w:val="24"/>
          <w:szCs w:val="24"/>
          <w:lang w:val="sv-SE"/>
        </w:rPr>
        <w:tab/>
      </w:r>
      <w:r>
        <w:rPr>
          <w:rFonts w:ascii="Lucida Bright" w:hAnsi="Lucida Bright"/>
          <w:color w:val="1F497D" w:themeColor="text2"/>
          <w:sz w:val="24"/>
          <w:szCs w:val="24"/>
          <w:lang w:val="sv-SE"/>
        </w:rPr>
        <w:tab/>
      </w:r>
      <w:r>
        <w:rPr>
          <w:rFonts w:ascii="Lucida Bright" w:hAnsi="Lucida Bright"/>
          <w:color w:val="1F497D" w:themeColor="text2"/>
          <w:sz w:val="24"/>
          <w:szCs w:val="24"/>
          <w:lang w:val="sv-SE"/>
        </w:rPr>
        <w:tab/>
      </w:r>
      <w:r>
        <w:rPr>
          <w:rFonts w:ascii="Lucida Bright" w:hAnsi="Lucida Bright"/>
          <w:color w:val="1F497D" w:themeColor="text2"/>
          <w:sz w:val="24"/>
          <w:szCs w:val="24"/>
          <w:lang w:val="sv-SE"/>
        </w:rPr>
        <w:tab/>
        <w:t>/Rickard Persson, ordförande i Askeröds IF</w:t>
      </w:r>
    </w:p>
    <w:sectPr w:rsidR="004B1B83" w:rsidRPr="007808CE" w:rsidSect="00CA2F1D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3431F7"/>
    <w:multiLevelType w:val="hybridMultilevel"/>
    <w:tmpl w:val="04661FEA"/>
    <w:lvl w:ilvl="0" w:tplc="BB8EDFF2">
      <w:numFmt w:val="bullet"/>
      <w:lvlText w:val="-"/>
      <w:lvlJc w:val="left"/>
      <w:pPr>
        <w:ind w:left="720" w:hanging="360"/>
      </w:pPr>
      <w:rPr>
        <w:rFonts w:ascii="Lucida Bright" w:eastAsiaTheme="minorHAnsi" w:hAnsi="Lucida Br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4760F1"/>
    <w:rsid w:val="00013F3C"/>
    <w:rsid w:val="0009344A"/>
    <w:rsid w:val="00151437"/>
    <w:rsid w:val="00231116"/>
    <w:rsid w:val="004760F1"/>
    <w:rsid w:val="004B1B83"/>
    <w:rsid w:val="00635439"/>
    <w:rsid w:val="00675F02"/>
    <w:rsid w:val="007808CE"/>
    <w:rsid w:val="007947E2"/>
    <w:rsid w:val="009023AC"/>
    <w:rsid w:val="00CA2F1D"/>
    <w:rsid w:val="00DE652B"/>
    <w:rsid w:val="00F61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2F1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0F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947E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3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Henrik</dc:creator>
  <cp:lastModifiedBy>Henrik</cp:lastModifiedBy>
  <cp:revision>1</cp:revision>
  <dcterms:created xsi:type="dcterms:W3CDTF">2020-01-16T07:01:00Z</dcterms:created>
  <dcterms:modified xsi:type="dcterms:W3CDTF">2020-01-16T11:33:00Z</dcterms:modified>
</cp:coreProperties>
</file>